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города Иркутска средняя общеобразовательная школа № 24</w:t>
      </w: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962200">
        <w:tc>
          <w:tcPr>
            <w:tcW w:w="3273" w:type="dxa"/>
          </w:tcPr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 МБОУ г. Иркутска СОШ №24</w:t>
            </w:r>
          </w:p>
          <w:p w:rsidR="00962200" w:rsidRDefault="0030476D" w:rsidP="004306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 главным бухгалтером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г. Иркутска СОШ №24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Маньковской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Л.Я.</w:t>
            </w: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62200" w:rsidRDefault="009622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приказом директора МБОУ г. Иркутска СОШ №24</w:t>
            </w:r>
          </w:p>
          <w:p w:rsidR="00962200" w:rsidRDefault="0030476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Шаравиной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962200" w:rsidRDefault="0030476D" w:rsidP="004306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</w:tc>
      </w:tr>
    </w:tbl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43060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</w:t>
      </w:r>
      <w:r w:rsidR="0043060C">
        <w:rPr>
          <w:rFonts w:asciiTheme="majorBidi" w:hAnsiTheme="majorBidi" w:cstheme="majorBidi"/>
          <w:sz w:val="28"/>
          <w:szCs w:val="28"/>
        </w:rPr>
        <w:t>ОГО</w:t>
      </w:r>
      <w:r>
        <w:rPr>
          <w:rFonts w:asciiTheme="majorBidi" w:hAnsiTheme="majorBidi" w:cstheme="majorBidi"/>
          <w:sz w:val="28"/>
          <w:szCs w:val="28"/>
        </w:rPr>
        <w:t xml:space="preserve"> ПЛАН</w:t>
      </w:r>
      <w:r w:rsidR="0043060C">
        <w:rPr>
          <w:rFonts w:asciiTheme="majorBidi" w:hAnsiTheme="majorBidi" w:cstheme="majorBidi"/>
          <w:sz w:val="28"/>
          <w:szCs w:val="28"/>
        </w:rPr>
        <w:t>А</w:t>
      </w: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 w:rsidR="0043060C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 w:rsidR="0043060C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УНИВЕРСАЛЬНЫЙ ПРОФИЛЬ ОБУЧЕНИЯ</w:t>
      </w:r>
    </w:p>
    <w:p w:rsidR="00962200" w:rsidRDefault="00C258EA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(10у-1 класс</w:t>
      </w:r>
      <w:r w:rsidR="0030476D"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</w:rPr>
      </w:pPr>
    </w:p>
    <w:p w:rsidR="00962200" w:rsidRDefault="00962200">
      <w:pPr>
        <w:jc w:val="center"/>
        <w:rPr>
          <w:rFonts w:asciiTheme="majorBidi" w:hAnsiTheme="majorBidi" w:cstheme="majorBidi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96220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Иркутск, 202</w:t>
      </w:r>
      <w:r w:rsidR="0043060C">
        <w:rPr>
          <w:rFonts w:asciiTheme="majorBidi" w:hAnsiTheme="majorBidi" w:cstheme="majorBidi"/>
          <w:sz w:val="28"/>
          <w:szCs w:val="28"/>
        </w:rPr>
        <w:t>6</w:t>
      </w:r>
    </w:p>
    <w:p w:rsidR="00962200" w:rsidRDefault="003047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962200" w:rsidRDefault="0030476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бюджетное общеобразовательное учреждение города Иркутска средняя общеобразовательная школа № 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10у-1 класс</w:t>
      </w:r>
      <w:r w:rsidR="000B7960">
        <w:rPr>
          <w:rStyle w:val="markedcontent"/>
          <w:rFonts w:asciiTheme="majorBidi" w:hAnsiTheme="majorBidi" w:cstheme="majorBidi"/>
          <w:sz w:val="28"/>
          <w:szCs w:val="28"/>
        </w:rPr>
        <w:t>а</w:t>
      </w:r>
      <w:r>
        <w:rPr>
          <w:rStyle w:val="markedcontent"/>
          <w:rFonts w:asciiTheme="majorBidi" w:hAnsiTheme="majorBidi" w:cstheme="majorBidi"/>
          <w:sz w:val="28"/>
          <w:szCs w:val="28"/>
        </w:rPr>
        <w:t>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города Иркутска средняя общеобразовательная школа № 24, разработанной в соответствии с ФГОС среднего общего образования, с учётом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62200" w:rsidRDefault="0030476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города Иркутска средняя общеобразовательная школа № 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</w:t>
      </w:r>
      <w:r w:rsidR="00C57D9F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</w:t>
      </w:r>
      <w:r w:rsidR="00C57D9F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962200" w:rsidRDefault="0030476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 классах составляет 34 учебные недели. 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 классов проводятся по 6-ти дневной учебной неделе.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10 классе – 37 ч</w:t>
      </w:r>
      <w:r w:rsidR="00C258EA">
        <w:rPr>
          <w:rStyle w:val="markedcontent"/>
          <w:rFonts w:asciiTheme="majorBidi" w:hAnsiTheme="majorBidi" w:cstheme="majorBidi"/>
          <w:sz w:val="28"/>
          <w:szCs w:val="28"/>
        </w:rPr>
        <w:t>асов, в 11 классе – 37 часов.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62200" w:rsidRDefault="0030476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бюджетное общеобразовательное учреждение города Иркутска средняя общеобразовательная школа № 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информатика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объёма учебной дисциплины за учебный год (годовое оценивание).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«зачёт» или «незачёт» по итогам четверти. 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города Иркутска средняя общеобразовательная школа № 24. 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Освоение основной образовательной программы среднего общего образования завершается итоговой аттестацией. </w:t>
      </w:r>
    </w:p>
    <w:p w:rsidR="00962200" w:rsidRPr="00C258EA" w:rsidRDefault="0030476D">
      <w:pPr>
        <w:pStyle w:val="ListParagraph1"/>
        <w:jc w:val="both"/>
        <w:rPr>
          <w:rStyle w:val="markedcontent"/>
          <w:rFonts w:asciiTheme="majorBidi" w:eastAsiaTheme="minorHAnsi" w:hAnsiTheme="majorBidi" w:cstheme="majorBidi"/>
          <w:sz w:val="28"/>
          <w:szCs w:val="28"/>
          <w:lang w:eastAsia="en-US"/>
        </w:rPr>
      </w:pPr>
      <w:r>
        <w:rPr>
          <w:rStyle w:val="markedcontent"/>
          <w:rFonts w:asciiTheme="majorBidi" w:eastAsiaTheme="minorHAnsi" w:hAnsiTheme="majorBidi" w:cstheme="majorBidi"/>
          <w:sz w:val="28"/>
          <w:szCs w:val="28"/>
          <w:lang w:eastAsia="en-US"/>
        </w:rPr>
        <w:t>С целью учета индивидуальных потребностей, обучающихся в 10у-1 и удовлетворения запросов участ</w:t>
      </w:r>
      <w:r w:rsidR="00C258EA">
        <w:rPr>
          <w:rStyle w:val="markedcontent"/>
          <w:rFonts w:asciiTheme="majorBidi" w:eastAsiaTheme="minorHAnsi" w:hAnsiTheme="majorBidi" w:cstheme="majorBidi"/>
          <w:sz w:val="28"/>
          <w:szCs w:val="28"/>
          <w:lang w:eastAsia="en-US"/>
        </w:rPr>
        <w:t>ников образовательных отношений.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/>
          <w:sz w:val="28"/>
          <w:szCs w:val="28"/>
        </w:rPr>
      </w:pPr>
      <w:r>
        <w:rPr>
          <w:rStyle w:val="markedcontent"/>
          <w:rFonts w:asciiTheme="majorBidi" w:hAnsiTheme="majorBidi"/>
          <w:sz w:val="28"/>
          <w:szCs w:val="28"/>
        </w:rPr>
        <w:t>Часть учебного плана, формируемая участниками образовательных отношений, включает курсы внеурочной деятельности. 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/>
          <w:sz w:val="28"/>
          <w:szCs w:val="28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определяет МБОУ г. Иркутска СОШ №24.</w:t>
      </w: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962200" w:rsidRDefault="0096220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962200">
          <w:footerReference w:type="default" r:id="rId6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962200" w:rsidRDefault="003047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962200" w:rsidRDefault="0096220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58"/>
        <w:gridCol w:w="2677"/>
      </w:tblGrid>
      <w:tr w:rsidR="00C57D9F" w:rsidTr="00C57D9F">
        <w:tc>
          <w:tcPr>
            <w:tcW w:w="6658" w:type="dxa"/>
            <w:vMerge w:val="restart"/>
            <w:shd w:val="clear" w:color="auto" w:fill="D9D9D9"/>
          </w:tcPr>
          <w:p w:rsidR="00C57D9F" w:rsidRDefault="00C57D9F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2673" w:type="dxa"/>
            <w:shd w:val="clear" w:color="auto" w:fill="D9D9D9"/>
          </w:tcPr>
          <w:p w:rsidR="00C57D9F" w:rsidRDefault="00C57D9F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57D9F" w:rsidTr="00C57D9F">
        <w:tc>
          <w:tcPr>
            <w:tcW w:w="6658" w:type="dxa"/>
            <w:vMerge/>
          </w:tcPr>
          <w:p w:rsidR="00C57D9F" w:rsidRDefault="00C57D9F">
            <w:pPr>
              <w:spacing w:after="0" w:line="240" w:lineRule="auto"/>
            </w:pPr>
          </w:p>
        </w:tc>
        <w:tc>
          <w:tcPr>
            <w:tcW w:w="2673" w:type="dxa"/>
            <w:shd w:val="clear" w:color="auto" w:fill="D9D9D9"/>
          </w:tcPr>
          <w:p w:rsidR="00C57D9F" w:rsidRDefault="00C57D9F">
            <w:pPr>
              <w:spacing w:after="0" w:line="240" w:lineRule="auto"/>
              <w:jc w:val="center"/>
            </w:pPr>
            <w:r>
              <w:rPr>
                <w:b/>
              </w:rPr>
              <w:t>10у-1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57D9F" w:rsidTr="000B7960">
        <w:tc>
          <w:tcPr>
            <w:tcW w:w="6658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</w:pPr>
            <w:r>
              <w:t xml:space="preserve">Литература </w:t>
            </w:r>
            <w:r w:rsidRPr="00C258EA">
              <w:rPr>
                <w:b/>
                <w:i/>
                <w:u w:val="single"/>
              </w:rPr>
              <w:t>(углубленный)</w:t>
            </w:r>
          </w:p>
        </w:tc>
        <w:tc>
          <w:tcPr>
            <w:tcW w:w="2673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57D9F" w:rsidTr="000B7960">
        <w:tc>
          <w:tcPr>
            <w:tcW w:w="6658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</w:pPr>
            <w:r>
              <w:t xml:space="preserve">Алгебра </w:t>
            </w:r>
            <w:r>
              <w:rPr>
                <w:b/>
                <w:bCs/>
                <w:i/>
                <w:iCs/>
                <w:u w:val="single"/>
              </w:rPr>
              <w:t>(углубленный уровень)</w:t>
            </w:r>
          </w:p>
        </w:tc>
        <w:tc>
          <w:tcPr>
            <w:tcW w:w="2673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57D9F" w:rsidTr="000B7960">
        <w:tc>
          <w:tcPr>
            <w:tcW w:w="6658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</w:pPr>
            <w:r>
              <w:t>Геометрия</w:t>
            </w:r>
            <w:r>
              <w:rPr>
                <w:b/>
                <w:bCs/>
                <w:i/>
                <w:iCs/>
                <w:u w:val="single"/>
              </w:rPr>
              <w:t xml:space="preserve"> (углубленный уровень)</w:t>
            </w:r>
          </w:p>
        </w:tc>
        <w:tc>
          <w:tcPr>
            <w:tcW w:w="2673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57D9F" w:rsidTr="000B7960">
        <w:tc>
          <w:tcPr>
            <w:tcW w:w="6658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</w:pPr>
            <w:r>
              <w:t xml:space="preserve">Вероятность и статистика </w:t>
            </w:r>
            <w:r>
              <w:rPr>
                <w:b/>
                <w:bCs/>
                <w:i/>
                <w:iCs/>
                <w:u w:val="single"/>
              </w:rPr>
              <w:t>(углубленный уровень)</w:t>
            </w:r>
          </w:p>
        </w:tc>
        <w:tc>
          <w:tcPr>
            <w:tcW w:w="2673" w:type="dxa"/>
            <w:shd w:val="clear" w:color="auto" w:fill="FBE4D5" w:themeFill="accent2" w:themeFillTint="33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Химия</w:t>
            </w:r>
            <w:bookmarkStart w:id="0" w:name="_GoBack"/>
            <w:bookmarkEnd w:id="0"/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57D9F" w:rsidTr="00C57D9F">
        <w:tc>
          <w:tcPr>
            <w:tcW w:w="6658" w:type="dxa"/>
          </w:tcPr>
          <w:p w:rsidR="00C57D9F" w:rsidRDefault="00C57D9F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2673" w:type="dxa"/>
          </w:tcPr>
          <w:p w:rsidR="00C57D9F" w:rsidRDefault="00C57D9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2D53" w:rsidTr="00C57D9F">
        <w:tc>
          <w:tcPr>
            <w:tcW w:w="6658" w:type="dxa"/>
            <w:shd w:val="clear" w:color="auto" w:fill="00FF00"/>
          </w:tcPr>
          <w:p w:rsidR="00912D53" w:rsidRDefault="00912D53">
            <w:pPr>
              <w:spacing w:after="0" w:line="240" w:lineRule="auto"/>
            </w:pPr>
            <w:r>
              <w:t>Итого</w:t>
            </w:r>
          </w:p>
        </w:tc>
        <w:tc>
          <w:tcPr>
            <w:tcW w:w="2673" w:type="dxa"/>
            <w:shd w:val="clear" w:color="auto" w:fill="00FF00"/>
          </w:tcPr>
          <w:p w:rsidR="00912D53" w:rsidRDefault="00912D53">
            <w:pPr>
              <w:spacing w:after="0" w:line="240" w:lineRule="auto"/>
              <w:jc w:val="center"/>
            </w:pPr>
            <w:r>
              <w:t>31</w:t>
            </w:r>
          </w:p>
        </w:tc>
      </w:tr>
      <w:tr w:rsidR="00962200" w:rsidTr="00C57D9F">
        <w:tc>
          <w:tcPr>
            <w:tcW w:w="9335" w:type="dxa"/>
            <w:gridSpan w:val="2"/>
            <w:shd w:val="clear" w:color="auto" w:fill="FFFFB3"/>
          </w:tcPr>
          <w:p w:rsidR="00962200" w:rsidRDefault="0030476D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12D53" w:rsidTr="00C57D9F">
        <w:tc>
          <w:tcPr>
            <w:tcW w:w="6658" w:type="dxa"/>
            <w:shd w:val="clear" w:color="auto" w:fill="D9D9D9"/>
          </w:tcPr>
          <w:p w:rsidR="00912D53" w:rsidRDefault="00912D53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673" w:type="dxa"/>
            <w:shd w:val="clear" w:color="auto" w:fill="D9D9D9"/>
          </w:tcPr>
          <w:p w:rsidR="00912D53" w:rsidRDefault="00912D53">
            <w:pPr>
              <w:spacing w:after="0" w:line="240" w:lineRule="auto"/>
            </w:pPr>
          </w:p>
        </w:tc>
      </w:tr>
      <w:tr w:rsidR="00912D53" w:rsidTr="00C57D9F">
        <w:tc>
          <w:tcPr>
            <w:tcW w:w="6658" w:type="dxa"/>
          </w:tcPr>
          <w:p w:rsidR="00912D53" w:rsidRDefault="00912D53">
            <w:pPr>
              <w:spacing w:after="0" w:line="240" w:lineRule="auto"/>
            </w:pPr>
            <w:r>
              <w:t>Модуль по видам спорта</w:t>
            </w:r>
          </w:p>
        </w:tc>
        <w:tc>
          <w:tcPr>
            <w:tcW w:w="2673" w:type="dxa"/>
          </w:tcPr>
          <w:p w:rsidR="00912D53" w:rsidRDefault="00912D53" w:rsidP="00912D5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2D53" w:rsidTr="00C57D9F">
        <w:tc>
          <w:tcPr>
            <w:tcW w:w="6658" w:type="dxa"/>
          </w:tcPr>
          <w:p w:rsidR="00912D53" w:rsidRDefault="008B21BC">
            <w:pPr>
              <w:spacing w:after="0" w:line="240" w:lineRule="auto"/>
            </w:pPr>
            <w:r>
              <w:t>Основы физического эксперимента</w:t>
            </w:r>
          </w:p>
        </w:tc>
        <w:tc>
          <w:tcPr>
            <w:tcW w:w="2673" w:type="dxa"/>
          </w:tcPr>
          <w:p w:rsidR="00912D53" w:rsidRDefault="00912D5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2D53" w:rsidTr="00C57D9F">
        <w:tc>
          <w:tcPr>
            <w:tcW w:w="6658" w:type="dxa"/>
          </w:tcPr>
          <w:p w:rsidR="00912D53" w:rsidRDefault="00912D53">
            <w:pPr>
              <w:spacing w:after="0" w:line="240" w:lineRule="auto"/>
            </w:pPr>
            <w:r>
              <w:t>Практикум по информатике</w:t>
            </w:r>
          </w:p>
        </w:tc>
        <w:tc>
          <w:tcPr>
            <w:tcW w:w="2673" w:type="dxa"/>
          </w:tcPr>
          <w:p w:rsidR="00912D53" w:rsidRPr="00912D53" w:rsidRDefault="00912D5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2D53" w:rsidTr="00C57D9F">
        <w:tc>
          <w:tcPr>
            <w:tcW w:w="6658" w:type="dxa"/>
            <w:shd w:val="clear" w:color="auto" w:fill="00FF00"/>
          </w:tcPr>
          <w:p w:rsidR="00912D53" w:rsidRDefault="00912D53">
            <w:pPr>
              <w:spacing w:after="0" w:line="240" w:lineRule="auto"/>
            </w:pPr>
            <w:r>
              <w:t>Итого</w:t>
            </w:r>
          </w:p>
        </w:tc>
        <w:tc>
          <w:tcPr>
            <w:tcW w:w="2673" w:type="dxa"/>
            <w:shd w:val="clear" w:color="auto" w:fill="00FF00"/>
          </w:tcPr>
          <w:p w:rsidR="00912D53" w:rsidRDefault="00912D53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912D53" w:rsidTr="00C57D9F">
        <w:tc>
          <w:tcPr>
            <w:tcW w:w="6658" w:type="dxa"/>
            <w:shd w:val="clear" w:color="auto" w:fill="00FF00"/>
          </w:tcPr>
          <w:p w:rsidR="00912D53" w:rsidRDefault="00912D5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673" w:type="dxa"/>
            <w:shd w:val="clear" w:color="auto" w:fill="00FF00"/>
          </w:tcPr>
          <w:p w:rsidR="00912D53" w:rsidRDefault="00912D53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912D53" w:rsidTr="00C57D9F">
        <w:tc>
          <w:tcPr>
            <w:tcW w:w="6658" w:type="dxa"/>
            <w:shd w:val="clear" w:color="auto" w:fill="FCE3FC"/>
          </w:tcPr>
          <w:p w:rsidR="00912D53" w:rsidRDefault="00912D53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673" w:type="dxa"/>
            <w:shd w:val="clear" w:color="auto" w:fill="FCE3FC"/>
          </w:tcPr>
          <w:p w:rsidR="00912D53" w:rsidRDefault="00912D53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912D53" w:rsidTr="00C57D9F">
        <w:tc>
          <w:tcPr>
            <w:tcW w:w="6658" w:type="dxa"/>
            <w:shd w:val="clear" w:color="auto" w:fill="FCE3FC"/>
          </w:tcPr>
          <w:p w:rsidR="00912D53" w:rsidRDefault="00912D53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673" w:type="dxa"/>
            <w:shd w:val="clear" w:color="auto" w:fill="FCE3FC"/>
          </w:tcPr>
          <w:p w:rsidR="00912D53" w:rsidRDefault="00912D53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:rsidR="00962200" w:rsidRDefault="0030476D"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:rsidR="00962200" w:rsidRDefault="0030476D">
      <w:r>
        <w:t>Муниципальное бюджетное общеобразовательное учреждение города Иркутска средняя общеобразовательная школа № 24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91"/>
        <w:gridCol w:w="5127"/>
        <w:gridCol w:w="2473"/>
        <w:gridCol w:w="2451"/>
      </w:tblGrid>
      <w:tr w:rsidR="00962200">
        <w:tc>
          <w:tcPr>
            <w:tcW w:w="4491" w:type="dxa"/>
            <w:vMerge w:val="restart"/>
            <w:shd w:val="clear" w:color="auto" w:fill="D9D9D9"/>
          </w:tcPr>
          <w:p w:rsidR="00962200" w:rsidRDefault="003047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Направления внеурочной деятельности</w:t>
            </w:r>
          </w:p>
        </w:tc>
        <w:tc>
          <w:tcPr>
            <w:tcW w:w="5127" w:type="dxa"/>
            <w:vMerge w:val="restart"/>
            <w:shd w:val="clear" w:color="auto" w:fill="D9D9D9"/>
          </w:tcPr>
          <w:p w:rsidR="00962200" w:rsidRDefault="0030476D">
            <w:pPr>
              <w:spacing w:after="0" w:line="240" w:lineRule="auto"/>
              <w:jc w:val="center"/>
            </w:pPr>
            <w:r>
              <w:rPr>
                <w:b/>
              </w:rPr>
              <w:t>Учебные курсы</w:t>
            </w:r>
          </w:p>
          <w:p w:rsidR="00962200" w:rsidRDefault="00962200">
            <w:pPr>
              <w:spacing w:after="0" w:line="240" w:lineRule="auto"/>
              <w:jc w:val="center"/>
            </w:pPr>
          </w:p>
        </w:tc>
        <w:tc>
          <w:tcPr>
            <w:tcW w:w="4924" w:type="dxa"/>
            <w:gridSpan w:val="2"/>
            <w:shd w:val="clear" w:color="auto" w:fill="D9D9D9"/>
          </w:tcPr>
          <w:p w:rsidR="00962200" w:rsidRDefault="0030476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62200">
        <w:tc>
          <w:tcPr>
            <w:tcW w:w="4491" w:type="dxa"/>
            <w:vMerge/>
          </w:tcPr>
          <w:p w:rsidR="00962200" w:rsidRDefault="00962200">
            <w:pPr>
              <w:spacing w:after="0" w:line="240" w:lineRule="auto"/>
            </w:pPr>
          </w:p>
        </w:tc>
        <w:tc>
          <w:tcPr>
            <w:tcW w:w="5127" w:type="dxa"/>
            <w:vMerge/>
          </w:tcPr>
          <w:p w:rsidR="00962200" w:rsidRDefault="00962200">
            <w:pPr>
              <w:spacing w:after="0" w:line="240" w:lineRule="auto"/>
            </w:pPr>
          </w:p>
        </w:tc>
        <w:tc>
          <w:tcPr>
            <w:tcW w:w="2473" w:type="dxa"/>
            <w:shd w:val="clear" w:color="auto" w:fill="D9D9D9"/>
          </w:tcPr>
          <w:p w:rsidR="00962200" w:rsidRDefault="0030476D">
            <w:pPr>
              <w:spacing w:after="0" w:line="240" w:lineRule="auto"/>
              <w:jc w:val="center"/>
            </w:pPr>
            <w:r>
              <w:rPr>
                <w:b/>
              </w:rPr>
              <w:t>10у</w:t>
            </w:r>
          </w:p>
        </w:tc>
        <w:tc>
          <w:tcPr>
            <w:tcW w:w="2451" w:type="dxa"/>
            <w:shd w:val="clear" w:color="auto" w:fill="D9D9D9"/>
          </w:tcPr>
          <w:p w:rsidR="00962200" w:rsidRDefault="0030476D">
            <w:pPr>
              <w:spacing w:after="0" w:line="240" w:lineRule="auto"/>
              <w:jc w:val="center"/>
            </w:pPr>
            <w:r>
              <w:rPr>
                <w:b/>
              </w:rPr>
              <w:t>11у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Патриотической, нравственной и экологической тематики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"Разговоры о важном"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Внеурочная деятельность по</w:t>
            </w:r>
          </w:p>
          <w:p w:rsidR="00962200" w:rsidRDefault="0030476D">
            <w:pPr>
              <w:spacing w:after="0" w:line="240" w:lineRule="auto"/>
            </w:pPr>
            <w:r>
              <w:t>развитию личности и</w:t>
            </w:r>
          </w:p>
          <w:p w:rsidR="00962200" w:rsidRDefault="0030476D">
            <w:pPr>
              <w:spacing w:after="0" w:line="240" w:lineRule="auto"/>
            </w:pPr>
            <w:r>
              <w:t>самореализации обучающихся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"Россия - мои горизонты"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Внеурочная деятельность по</w:t>
            </w:r>
          </w:p>
          <w:p w:rsidR="00962200" w:rsidRDefault="0030476D">
            <w:pPr>
              <w:spacing w:after="0" w:line="240" w:lineRule="auto"/>
            </w:pPr>
            <w:r>
              <w:t>развитию личности и</w:t>
            </w:r>
          </w:p>
          <w:p w:rsidR="00962200" w:rsidRDefault="0030476D">
            <w:pPr>
              <w:spacing w:after="0" w:line="240" w:lineRule="auto"/>
            </w:pPr>
            <w:r>
              <w:t>самореализации обучающихся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Профориентация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 xml:space="preserve">Развитие личности, её способностей, удовлетворения образовательных потребностей и интересов, самореализации обучающихся, в том числе одарённых, через организацию социальных практик (в том числе </w:t>
            </w:r>
            <w:proofErr w:type="spellStart"/>
            <w:r>
              <w:t>волонтёрство</w:t>
            </w:r>
            <w:proofErr w:type="spellEnd"/>
            <w:r>
              <w:t>)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"Мы - волонтёры"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«Я - лидер»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  <w:p w:rsidR="00962200" w:rsidRDefault="00962200">
            <w:pPr>
              <w:spacing w:after="0" w:line="240" w:lineRule="auto"/>
              <w:jc w:val="center"/>
            </w:pP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Спортивный клуб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  <w:shd w:val="clear" w:color="auto" w:fill="auto"/>
          </w:tcPr>
          <w:p w:rsidR="00962200" w:rsidRDefault="0030476D">
            <w:pPr>
              <w:spacing w:after="0" w:line="240" w:lineRule="auto"/>
            </w:pPr>
            <w:r>
              <w:t>Обеспечение безопасности жизни и здоровья обучающихся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«Школа безопасности»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</w:tcPr>
          <w:p w:rsidR="00962200" w:rsidRDefault="0030476D">
            <w:pPr>
              <w:spacing w:after="0" w:line="240" w:lineRule="auto"/>
            </w:pPr>
            <w:r>
              <w:t>Обеспечение благополучия обучающихся в</w:t>
            </w:r>
          </w:p>
          <w:p w:rsidR="00962200" w:rsidRDefault="0030476D">
            <w:pPr>
              <w:spacing w:after="0" w:line="240" w:lineRule="auto"/>
            </w:pPr>
            <w:r>
              <w:t>пространстве школы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«Профилактика детской тревожности»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  <w:shd w:val="clear" w:color="auto" w:fill="auto"/>
          </w:tcPr>
          <w:p w:rsidR="00962200" w:rsidRDefault="0030476D">
            <w:pPr>
              <w:spacing w:after="0" w:line="240" w:lineRule="auto"/>
            </w:pPr>
            <w:r>
              <w:t>Обеспечение благополучия обучающихся в</w:t>
            </w:r>
          </w:p>
          <w:p w:rsidR="00962200" w:rsidRDefault="0030476D">
            <w:pPr>
              <w:spacing w:after="0" w:line="240" w:lineRule="auto"/>
            </w:pPr>
            <w:r>
              <w:t>пространстве школы</w:t>
            </w:r>
          </w:p>
        </w:tc>
        <w:tc>
          <w:tcPr>
            <w:tcW w:w="5127" w:type="dxa"/>
          </w:tcPr>
          <w:p w:rsidR="00962200" w:rsidRDefault="0030476D">
            <w:pPr>
              <w:spacing w:after="0" w:line="240" w:lineRule="auto"/>
            </w:pPr>
            <w:r>
              <w:t>«Театр Дружбы»</w:t>
            </w:r>
          </w:p>
        </w:tc>
        <w:tc>
          <w:tcPr>
            <w:tcW w:w="2473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962200" w:rsidRDefault="0030476D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62200">
        <w:tc>
          <w:tcPr>
            <w:tcW w:w="4491" w:type="dxa"/>
            <w:shd w:val="clear" w:color="auto" w:fill="00FF00"/>
          </w:tcPr>
          <w:p w:rsidR="00962200" w:rsidRDefault="00962200">
            <w:pPr>
              <w:spacing w:after="0" w:line="240" w:lineRule="auto"/>
            </w:pPr>
          </w:p>
        </w:tc>
        <w:tc>
          <w:tcPr>
            <w:tcW w:w="5127" w:type="dxa"/>
            <w:shd w:val="clear" w:color="auto" w:fill="00FF00"/>
          </w:tcPr>
          <w:p w:rsidR="00962200" w:rsidRDefault="0030476D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73" w:type="dxa"/>
            <w:shd w:val="clear" w:color="auto" w:fill="00FF00"/>
          </w:tcPr>
          <w:p w:rsidR="00962200" w:rsidRDefault="0030476D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51" w:type="dxa"/>
            <w:shd w:val="clear" w:color="auto" w:fill="00FF00"/>
          </w:tcPr>
          <w:p w:rsidR="00962200" w:rsidRDefault="0030476D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:rsidR="00962200" w:rsidRDefault="00962200"/>
    <w:sectPr w:rsidR="00962200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68" w:rsidRDefault="00CB6568">
      <w:pPr>
        <w:spacing w:line="240" w:lineRule="auto"/>
      </w:pPr>
      <w:r>
        <w:separator/>
      </w:r>
    </w:p>
  </w:endnote>
  <w:endnote w:type="continuationSeparator" w:id="0">
    <w:p w:rsidR="00CB6568" w:rsidRDefault="00CB6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921575"/>
      <w:docPartObj>
        <w:docPartGallery w:val="AutoText"/>
      </w:docPartObj>
    </w:sdtPr>
    <w:sdtEndPr/>
    <w:sdtContent>
      <w:p w:rsidR="00962200" w:rsidRDefault="0030476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960">
          <w:rPr>
            <w:noProof/>
          </w:rPr>
          <w:t>5</w:t>
        </w:r>
        <w:r>
          <w:fldChar w:fldCharType="end"/>
        </w:r>
      </w:p>
    </w:sdtContent>
  </w:sdt>
  <w:p w:rsidR="00962200" w:rsidRDefault="0096220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68" w:rsidRDefault="00CB6568">
      <w:pPr>
        <w:spacing w:after="0"/>
      </w:pPr>
      <w:r>
        <w:separator/>
      </w:r>
    </w:p>
  </w:footnote>
  <w:footnote w:type="continuationSeparator" w:id="0">
    <w:p w:rsidR="00CB6568" w:rsidRDefault="00CB65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B7960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5FAE"/>
    <w:rsid w:val="00217E91"/>
    <w:rsid w:val="00224750"/>
    <w:rsid w:val="00226645"/>
    <w:rsid w:val="002460A3"/>
    <w:rsid w:val="00270402"/>
    <w:rsid w:val="00284FF2"/>
    <w:rsid w:val="00297A59"/>
    <w:rsid w:val="002A12FF"/>
    <w:rsid w:val="002A5D25"/>
    <w:rsid w:val="002C3030"/>
    <w:rsid w:val="002D3891"/>
    <w:rsid w:val="002E245D"/>
    <w:rsid w:val="002F787C"/>
    <w:rsid w:val="0030476D"/>
    <w:rsid w:val="00304E84"/>
    <w:rsid w:val="0030678A"/>
    <w:rsid w:val="0031079C"/>
    <w:rsid w:val="00321939"/>
    <w:rsid w:val="00344318"/>
    <w:rsid w:val="003746B2"/>
    <w:rsid w:val="00374FEA"/>
    <w:rsid w:val="003963BA"/>
    <w:rsid w:val="003A15CB"/>
    <w:rsid w:val="003A7E5F"/>
    <w:rsid w:val="003C7983"/>
    <w:rsid w:val="003E0864"/>
    <w:rsid w:val="003E617D"/>
    <w:rsid w:val="004002DE"/>
    <w:rsid w:val="004141D3"/>
    <w:rsid w:val="0041494E"/>
    <w:rsid w:val="004168CD"/>
    <w:rsid w:val="0043060C"/>
    <w:rsid w:val="00432399"/>
    <w:rsid w:val="0043527D"/>
    <w:rsid w:val="0044325E"/>
    <w:rsid w:val="004457FE"/>
    <w:rsid w:val="00446614"/>
    <w:rsid w:val="004652A1"/>
    <w:rsid w:val="0046616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25E4"/>
    <w:rsid w:val="008632FA"/>
    <w:rsid w:val="008829BA"/>
    <w:rsid w:val="008B21BC"/>
    <w:rsid w:val="008B4198"/>
    <w:rsid w:val="008E0553"/>
    <w:rsid w:val="00912D53"/>
    <w:rsid w:val="00943325"/>
    <w:rsid w:val="00962200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3021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4B96"/>
    <w:rsid w:val="00BF0C5B"/>
    <w:rsid w:val="00C10C42"/>
    <w:rsid w:val="00C2405C"/>
    <w:rsid w:val="00C258EA"/>
    <w:rsid w:val="00C300D7"/>
    <w:rsid w:val="00C521EF"/>
    <w:rsid w:val="00C57D9F"/>
    <w:rsid w:val="00C70729"/>
    <w:rsid w:val="00C72A73"/>
    <w:rsid w:val="00C91579"/>
    <w:rsid w:val="00CA5D63"/>
    <w:rsid w:val="00CB6568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071863F3"/>
    <w:rsid w:val="07FD23F6"/>
    <w:rsid w:val="09C40F3A"/>
    <w:rsid w:val="1C4D6A24"/>
    <w:rsid w:val="231B2D0C"/>
    <w:rsid w:val="298F368B"/>
    <w:rsid w:val="449D5898"/>
    <w:rsid w:val="599233E4"/>
    <w:rsid w:val="5B88212C"/>
    <w:rsid w:val="72C746EE"/>
    <w:rsid w:val="79A1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9EE7"/>
  <w15:docId w15:val="{2DD42B19-82ED-437A-A626-9AD4C794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School24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8</cp:revision>
  <cp:lastPrinted>2026-04-08T06:52:00Z</cp:lastPrinted>
  <dcterms:created xsi:type="dcterms:W3CDTF">2026-04-08T06:26:00Z</dcterms:created>
  <dcterms:modified xsi:type="dcterms:W3CDTF">2026-04-08T09:48:00Z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671560D592A24A5992C974B423CA63A3_13</vt:lpwstr>
  </property>
</Properties>
</file>